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6DE" w:rsidRDefault="006F70E8">
      <w:pPr>
        <w:rPr>
          <w:sz w:val="36"/>
          <w:szCs w:val="36"/>
        </w:rPr>
      </w:pPr>
      <w:r>
        <w:rPr>
          <w:sz w:val="36"/>
          <w:szCs w:val="36"/>
        </w:rPr>
        <w:t>Freedom of Information</w:t>
      </w:r>
    </w:p>
    <w:p w:rsidR="006F70E8" w:rsidRDefault="006F70E8">
      <w:pPr>
        <w:rPr>
          <w:sz w:val="36"/>
          <w:szCs w:val="36"/>
        </w:rPr>
      </w:pPr>
      <w:r>
        <w:rPr>
          <w:sz w:val="36"/>
          <w:szCs w:val="36"/>
        </w:rPr>
        <w:t xml:space="preserve">Guide to information available from </w:t>
      </w:r>
      <w:proofErr w:type="spellStart"/>
      <w:r>
        <w:rPr>
          <w:sz w:val="36"/>
          <w:szCs w:val="36"/>
        </w:rPr>
        <w:t>Sellindge</w:t>
      </w:r>
      <w:proofErr w:type="spellEnd"/>
      <w:r>
        <w:rPr>
          <w:sz w:val="36"/>
          <w:szCs w:val="36"/>
        </w:rPr>
        <w:t xml:space="preserve"> Primary School</w:t>
      </w:r>
    </w:p>
    <w:tbl>
      <w:tblPr>
        <w:tblStyle w:val="TableGrid"/>
        <w:tblW w:w="0" w:type="auto"/>
        <w:tblInd w:w="-318" w:type="dxa"/>
        <w:tblLook w:val="04A0" w:firstRow="1" w:lastRow="0" w:firstColumn="1" w:lastColumn="0" w:noHBand="0" w:noVBand="1"/>
      </w:tblPr>
      <w:tblGrid>
        <w:gridCol w:w="5388"/>
        <w:gridCol w:w="2976"/>
        <w:gridCol w:w="1701"/>
      </w:tblGrid>
      <w:tr w:rsidR="006F70E8" w:rsidRPr="006F70E8" w:rsidTr="00230587">
        <w:tc>
          <w:tcPr>
            <w:tcW w:w="5388" w:type="dxa"/>
          </w:tcPr>
          <w:p w:rsidR="006F70E8" w:rsidRPr="006F70E8" w:rsidRDefault="006F70E8">
            <w:pPr>
              <w:rPr>
                <w:sz w:val="24"/>
                <w:szCs w:val="24"/>
              </w:rPr>
            </w:pPr>
            <w:r w:rsidRPr="006F70E8">
              <w:rPr>
                <w:sz w:val="24"/>
                <w:szCs w:val="24"/>
              </w:rPr>
              <w:t>Information to be</w:t>
            </w:r>
            <w:r>
              <w:rPr>
                <w:sz w:val="24"/>
                <w:szCs w:val="24"/>
              </w:rPr>
              <w:t xml:space="preserve"> published</w:t>
            </w:r>
          </w:p>
        </w:tc>
        <w:tc>
          <w:tcPr>
            <w:tcW w:w="2976" w:type="dxa"/>
          </w:tcPr>
          <w:p w:rsidR="006F70E8" w:rsidRPr="006F70E8" w:rsidRDefault="006F70E8">
            <w:pPr>
              <w:rPr>
                <w:sz w:val="24"/>
                <w:szCs w:val="24"/>
              </w:rPr>
            </w:pPr>
            <w:r>
              <w:rPr>
                <w:sz w:val="24"/>
                <w:szCs w:val="24"/>
              </w:rPr>
              <w:t>How the information can be obtained</w:t>
            </w:r>
          </w:p>
        </w:tc>
        <w:tc>
          <w:tcPr>
            <w:tcW w:w="1701" w:type="dxa"/>
          </w:tcPr>
          <w:p w:rsidR="006F70E8" w:rsidRPr="006F70E8" w:rsidRDefault="006F70E8">
            <w:pPr>
              <w:rPr>
                <w:sz w:val="24"/>
                <w:szCs w:val="24"/>
              </w:rPr>
            </w:pPr>
            <w:r>
              <w:rPr>
                <w:sz w:val="24"/>
                <w:szCs w:val="24"/>
              </w:rPr>
              <w:t>Cost</w:t>
            </w:r>
          </w:p>
        </w:tc>
      </w:tr>
      <w:tr w:rsidR="006F70E8" w:rsidRPr="006F70E8" w:rsidTr="00230587">
        <w:tc>
          <w:tcPr>
            <w:tcW w:w="5388" w:type="dxa"/>
          </w:tcPr>
          <w:p w:rsidR="006F70E8" w:rsidRDefault="006F70E8">
            <w:pPr>
              <w:rPr>
                <w:b/>
                <w:sz w:val="24"/>
                <w:szCs w:val="24"/>
              </w:rPr>
            </w:pPr>
            <w:r>
              <w:rPr>
                <w:b/>
                <w:sz w:val="24"/>
                <w:szCs w:val="24"/>
              </w:rPr>
              <w:t>Class 1 – Who are we and what do we do</w:t>
            </w:r>
          </w:p>
          <w:p w:rsidR="00666E2D" w:rsidRPr="00666E2D" w:rsidRDefault="00666E2D">
            <w:pPr>
              <w:rPr>
                <w:sz w:val="24"/>
                <w:szCs w:val="24"/>
              </w:rPr>
            </w:pPr>
            <w:r>
              <w:rPr>
                <w:sz w:val="24"/>
                <w:szCs w:val="24"/>
              </w:rPr>
              <w:t>(Organisation information, structures, locations and contacts)</w:t>
            </w:r>
          </w:p>
        </w:tc>
        <w:tc>
          <w:tcPr>
            <w:tcW w:w="2976" w:type="dxa"/>
          </w:tcPr>
          <w:p w:rsidR="006F70E8" w:rsidRPr="006F70E8" w:rsidRDefault="006F70E8">
            <w:pPr>
              <w:rPr>
                <w:sz w:val="24"/>
                <w:szCs w:val="24"/>
              </w:rPr>
            </w:pPr>
            <w:r>
              <w:rPr>
                <w:sz w:val="24"/>
                <w:szCs w:val="24"/>
              </w:rPr>
              <w:t>Website</w:t>
            </w:r>
          </w:p>
        </w:tc>
        <w:tc>
          <w:tcPr>
            <w:tcW w:w="1701" w:type="dxa"/>
          </w:tcPr>
          <w:p w:rsidR="006F70E8" w:rsidRPr="006F70E8" w:rsidRDefault="006F70E8">
            <w:pPr>
              <w:rPr>
                <w:sz w:val="24"/>
                <w:szCs w:val="24"/>
              </w:rPr>
            </w:pPr>
            <w:r>
              <w:rPr>
                <w:sz w:val="24"/>
                <w:szCs w:val="24"/>
              </w:rPr>
              <w:t>£0</w:t>
            </w:r>
          </w:p>
        </w:tc>
      </w:tr>
      <w:tr w:rsidR="006F70E8" w:rsidRPr="006F70E8" w:rsidTr="00230587">
        <w:trPr>
          <w:trHeight w:val="70"/>
        </w:trPr>
        <w:tc>
          <w:tcPr>
            <w:tcW w:w="5388" w:type="dxa"/>
          </w:tcPr>
          <w:p w:rsidR="006F70E8" w:rsidRPr="00666E2D" w:rsidRDefault="00666E2D">
            <w:pPr>
              <w:rPr>
                <w:sz w:val="24"/>
                <w:szCs w:val="24"/>
              </w:rPr>
            </w:pPr>
            <w:r>
              <w:rPr>
                <w:sz w:val="24"/>
                <w:szCs w:val="24"/>
              </w:rPr>
              <w:t>Who’s who in the school</w:t>
            </w:r>
          </w:p>
        </w:tc>
        <w:tc>
          <w:tcPr>
            <w:tcW w:w="2976" w:type="dxa"/>
          </w:tcPr>
          <w:p w:rsidR="006F70E8" w:rsidRDefault="00666E2D">
            <w:pPr>
              <w:rPr>
                <w:sz w:val="24"/>
                <w:szCs w:val="24"/>
              </w:rPr>
            </w:pPr>
            <w:r>
              <w:rPr>
                <w:sz w:val="24"/>
                <w:szCs w:val="24"/>
              </w:rPr>
              <w:t>Website</w:t>
            </w:r>
          </w:p>
        </w:tc>
        <w:tc>
          <w:tcPr>
            <w:tcW w:w="1701" w:type="dxa"/>
          </w:tcPr>
          <w:p w:rsidR="006F70E8" w:rsidRDefault="00666E2D">
            <w:pPr>
              <w:rPr>
                <w:sz w:val="24"/>
                <w:szCs w:val="24"/>
              </w:rPr>
            </w:pPr>
            <w:r>
              <w:rPr>
                <w:sz w:val="24"/>
                <w:szCs w:val="24"/>
              </w:rPr>
              <w:t>£0</w:t>
            </w:r>
          </w:p>
        </w:tc>
      </w:tr>
      <w:tr w:rsidR="00666E2D" w:rsidRPr="006F70E8" w:rsidTr="00230587">
        <w:trPr>
          <w:trHeight w:val="70"/>
        </w:trPr>
        <w:tc>
          <w:tcPr>
            <w:tcW w:w="5388" w:type="dxa"/>
          </w:tcPr>
          <w:p w:rsidR="00666E2D" w:rsidRDefault="00666E2D">
            <w:pPr>
              <w:rPr>
                <w:sz w:val="24"/>
                <w:szCs w:val="24"/>
              </w:rPr>
            </w:pPr>
            <w:r>
              <w:rPr>
                <w:sz w:val="24"/>
                <w:szCs w:val="24"/>
              </w:rPr>
              <w:t>Who’s who on the governing body/board of governors and the basis of their appointment</w:t>
            </w:r>
          </w:p>
        </w:tc>
        <w:tc>
          <w:tcPr>
            <w:tcW w:w="2976" w:type="dxa"/>
          </w:tcPr>
          <w:p w:rsidR="00666E2D" w:rsidRDefault="00666E2D">
            <w:pPr>
              <w:rPr>
                <w:sz w:val="24"/>
                <w:szCs w:val="24"/>
              </w:rPr>
            </w:pPr>
            <w:r>
              <w:rPr>
                <w:sz w:val="24"/>
                <w:szCs w:val="24"/>
              </w:rPr>
              <w:t>Website</w:t>
            </w:r>
          </w:p>
        </w:tc>
        <w:tc>
          <w:tcPr>
            <w:tcW w:w="1701" w:type="dxa"/>
          </w:tcPr>
          <w:p w:rsidR="00666E2D" w:rsidRDefault="00666E2D">
            <w:pPr>
              <w:rPr>
                <w:sz w:val="24"/>
                <w:szCs w:val="24"/>
              </w:rPr>
            </w:pPr>
            <w:r>
              <w:rPr>
                <w:sz w:val="24"/>
                <w:szCs w:val="24"/>
              </w:rPr>
              <w:t>£0</w:t>
            </w:r>
          </w:p>
        </w:tc>
      </w:tr>
      <w:tr w:rsidR="00666E2D" w:rsidRPr="006F70E8" w:rsidTr="00230587">
        <w:trPr>
          <w:trHeight w:val="70"/>
        </w:trPr>
        <w:tc>
          <w:tcPr>
            <w:tcW w:w="5388" w:type="dxa"/>
          </w:tcPr>
          <w:p w:rsidR="00666E2D" w:rsidRDefault="00666E2D">
            <w:pPr>
              <w:rPr>
                <w:sz w:val="24"/>
                <w:szCs w:val="24"/>
              </w:rPr>
            </w:pPr>
            <w:r>
              <w:rPr>
                <w:sz w:val="24"/>
                <w:szCs w:val="24"/>
              </w:rPr>
              <w:t>Instrument of Government/Articles of Association</w:t>
            </w:r>
          </w:p>
        </w:tc>
        <w:tc>
          <w:tcPr>
            <w:tcW w:w="2976" w:type="dxa"/>
          </w:tcPr>
          <w:p w:rsidR="00666E2D" w:rsidRDefault="00666E2D">
            <w:pPr>
              <w:rPr>
                <w:sz w:val="24"/>
                <w:szCs w:val="24"/>
              </w:rPr>
            </w:pPr>
            <w:r>
              <w:rPr>
                <w:sz w:val="24"/>
                <w:szCs w:val="24"/>
              </w:rPr>
              <w:t>From the School Office</w:t>
            </w:r>
          </w:p>
        </w:tc>
        <w:tc>
          <w:tcPr>
            <w:tcW w:w="1701" w:type="dxa"/>
          </w:tcPr>
          <w:p w:rsidR="00666E2D" w:rsidRDefault="00666E2D">
            <w:pPr>
              <w:rPr>
                <w:sz w:val="24"/>
                <w:szCs w:val="24"/>
              </w:rPr>
            </w:pPr>
            <w:r>
              <w:rPr>
                <w:sz w:val="24"/>
                <w:szCs w:val="24"/>
              </w:rPr>
              <w:t>£0</w:t>
            </w:r>
          </w:p>
        </w:tc>
      </w:tr>
      <w:tr w:rsidR="00666E2D" w:rsidRPr="006F70E8" w:rsidTr="00230587">
        <w:trPr>
          <w:trHeight w:val="70"/>
        </w:trPr>
        <w:tc>
          <w:tcPr>
            <w:tcW w:w="5388" w:type="dxa"/>
          </w:tcPr>
          <w:p w:rsidR="00666E2D" w:rsidRDefault="00666E2D">
            <w:pPr>
              <w:rPr>
                <w:sz w:val="24"/>
                <w:szCs w:val="24"/>
              </w:rPr>
            </w:pPr>
            <w:r>
              <w:rPr>
                <w:sz w:val="24"/>
                <w:szCs w:val="24"/>
              </w:rPr>
              <w:t>Contact details for the Head Teacher and for the governing body</w:t>
            </w:r>
          </w:p>
        </w:tc>
        <w:tc>
          <w:tcPr>
            <w:tcW w:w="2976" w:type="dxa"/>
          </w:tcPr>
          <w:p w:rsidR="00666E2D" w:rsidRDefault="00666E2D">
            <w:pPr>
              <w:rPr>
                <w:sz w:val="24"/>
                <w:szCs w:val="24"/>
              </w:rPr>
            </w:pPr>
            <w:r>
              <w:rPr>
                <w:sz w:val="24"/>
                <w:szCs w:val="24"/>
              </w:rPr>
              <w:t>Website/ School Office</w:t>
            </w:r>
          </w:p>
        </w:tc>
        <w:tc>
          <w:tcPr>
            <w:tcW w:w="1701" w:type="dxa"/>
          </w:tcPr>
          <w:p w:rsidR="00666E2D" w:rsidRDefault="00666E2D">
            <w:pPr>
              <w:rPr>
                <w:sz w:val="24"/>
                <w:szCs w:val="24"/>
              </w:rPr>
            </w:pPr>
            <w:r>
              <w:rPr>
                <w:sz w:val="24"/>
                <w:szCs w:val="24"/>
              </w:rPr>
              <w:t>£0</w:t>
            </w:r>
          </w:p>
        </w:tc>
      </w:tr>
      <w:tr w:rsidR="00666E2D" w:rsidRPr="006F70E8" w:rsidTr="00230587">
        <w:trPr>
          <w:trHeight w:val="70"/>
        </w:trPr>
        <w:tc>
          <w:tcPr>
            <w:tcW w:w="5388" w:type="dxa"/>
          </w:tcPr>
          <w:p w:rsidR="00666E2D" w:rsidRDefault="00666E2D">
            <w:pPr>
              <w:rPr>
                <w:sz w:val="24"/>
                <w:szCs w:val="24"/>
              </w:rPr>
            </w:pPr>
            <w:r>
              <w:rPr>
                <w:sz w:val="24"/>
                <w:szCs w:val="24"/>
              </w:rPr>
              <w:t>School Prospectus</w:t>
            </w:r>
          </w:p>
        </w:tc>
        <w:tc>
          <w:tcPr>
            <w:tcW w:w="2976" w:type="dxa"/>
          </w:tcPr>
          <w:p w:rsidR="00666E2D" w:rsidRDefault="00666E2D">
            <w:pPr>
              <w:rPr>
                <w:sz w:val="24"/>
                <w:szCs w:val="24"/>
              </w:rPr>
            </w:pPr>
            <w:r>
              <w:rPr>
                <w:sz w:val="24"/>
                <w:szCs w:val="24"/>
              </w:rPr>
              <w:t>Website</w:t>
            </w:r>
          </w:p>
        </w:tc>
        <w:tc>
          <w:tcPr>
            <w:tcW w:w="1701" w:type="dxa"/>
          </w:tcPr>
          <w:p w:rsidR="00666E2D" w:rsidRDefault="00666E2D">
            <w:pPr>
              <w:rPr>
                <w:sz w:val="24"/>
                <w:szCs w:val="24"/>
              </w:rPr>
            </w:pPr>
            <w:r>
              <w:rPr>
                <w:sz w:val="24"/>
                <w:szCs w:val="24"/>
              </w:rPr>
              <w:t>£0</w:t>
            </w:r>
          </w:p>
        </w:tc>
      </w:tr>
      <w:tr w:rsidR="00666E2D" w:rsidRPr="006F70E8" w:rsidTr="00230587">
        <w:trPr>
          <w:trHeight w:val="70"/>
        </w:trPr>
        <w:tc>
          <w:tcPr>
            <w:tcW w:w="5388" w:type="dxa"/>
          </w:tcPr>
          <w:p w:rsidR="00666E2D" w:rsidRDefault="00666E2D">
            <w:pPr>
              <w:rPr>
                <w:sz w:val="24"/>
                <w:szCs w:val="24"/>
              </w:rPr>
            </w:pPr>
            <w:r>
              <w:rPr>
                <w:sz w:val="24"/>
                <w:szCs w:val="24"/>
              </w:rPr>
              <w:t>Staffing Structure</w:t>
            </w:r>
          </w:p>
        </w:tc>
        <w:tc>
          <w:tcPr>
            <w:tcW w:w="2976" w:type="dxa"/>
          </w:tcPr>
          <w:p w:rsidR="00666E2D" w:rsidRDefault="00666E2D">
            <w:pPr>
              <w:rPr>
                <w:sz w:val="24"/>
                <w:szCs w:val="24"/>
              </w:rPr>
            </w:pPr>
            <w:r>
              <w:rPr>
                <w:sz w:val="24"/>
                <w:szCs w:val="24"/>
              </w:rPr>
              <w:t>School Office</w:t>
            </w:r>
          </w:p>
        </w:tc>
        <w:tc>
          <w:tcPr>
            <w:tcW w:w="1701" w:type="dxa"/>
          </w:tcPr>
          <w:p w:rsidR="00666E2D" w:rsidRDefault="00666E2D">
            <w:pPr>
              <w:rPr>
                <w:sz w:val="24"/>
                <w:szCs w:val="24"/>
              </w:rPr>
            </w:pPr>
            <w:r>
              <w:rPr>
                <w:sz w:val="24"/>
                <w:szCs w:val="24"/>
              </w:rPr>
              <w:t>£0</w:t>
            </w:r>
          </w:p>
        </w:tc>
      </w:tr>
      <w:tr w:rsidR="00666E2D" w:rsidRPr="006F70E8" w:rsidTr="00230587">
        <w:trPr>
          <w:trHeight w:val="70"/>
        </w:trPr>
        <w:tc>
          <w:tcPr>
            <w:tcW w:w="5388" w:type="dxa"/>
          </w:tcPr>
          <w:p w:rsidR="00666E2D" w:rsidRDefault="00666E2D">
            <w:pPr>
              <w:rPr>
                <w:sz w:val="24"/>
                <w:szCs w:val="24"/>
              </w:rPr>
            </w:pPr>
            <w:r>
              <w:rPr>
                <w:sz w:val="24"/>
                <w:szCs w:val="24"/>
              </w:rPr>
              <w:t>School session times and term dates</w:t>
            </w:r>
          </w:p>
        </w:tc>
        <w:tc>
          <w:tcPr>
            <w:tcW w:w="2976" w:type="dxa"/>
          </w:tcPr>
          <w:p w:rsidR="00666E2D" w:rsidRDefault="00666E2D">
            <w:pPr>
              <w:rPr>
                <w:sz w:val="24"/>
                <w:szCs w:val="24"/>
              </w:rPr>
            </w:pPr>
            <w:r>
              <w:rPr>
                <w:sz w:val="24"/>
                <w:szCs w:val="24"/>
              </w:rPr>
              <w:t xml:space="preserve">School Office </w:t>
            </w:r>
          </w:p>
          <w:p w:rsidR="00666E2D" w:rsidRDefault="00666E2D">
            <w:pPr>
              <w:rPr>
                <w:sz w:val="24"/>
                <w:szCs w:val="24"/>
              </w:rPr>
            </w:pPr>
            <w:r>
              <w:rPr>
                <w:sz w:val="24"/>
                <w:szCs w:val="24"/>
              </w:rPr>
              <w:t>(Term dates are published on website)</w:t>
            </w:r>
          </w:p>
        </w:tc>
        <w:tc>
          <w:tcPr>
            <w:tcW w:w="1701" w:type="dxa"/>
          </w:tcPr>
          <w:p w:rsidR="00666E2D" w:rsidRDefault="00666E2D">
            <w:pPr>
              <w:rPr>
                <w:sz w:val="24"/>
                <w:szCs w:val="24"/>
              </w:rPr>
            </w:pPr>
            <w:r>
              <w:rPr>
                <w:sz w:val="24"/>
                <w:szCs w:val="24"/>
              </w:rPr>
              <w:t>£0</w:t>
            </w:r>
          </w:p>
        </w:tc>
      </w:tr>
      <w:tr w:rsidR="00457719" w:rsidRPr="006F70E8" w:rsidTr="00230587">
        <w:trPr>
          <w:trHeight w:val="70"/>
        </w:trPr>
        <w:tc>
          <w:tcPr>
            <w:tcW w:w="5388" w:type="dxa"/>
          </w:tcPr>
          <w:p w:rsidR="00457719" w:rsidRPr="00457719" w:rsidRDefault="00457719">
            <w:pPr>
              <w:rPr>
                <w:sz w:val="24"/>
                <w:szCs w:val="24"/>
              </w:rPr>
            </w:pPr>
            <w:r>
              <w:rPr>
                <w:sz w:val="24"/>
                <w:szCs w:val="24"/>
              </w:rPr>
              <w:t>Address of school and contact details, including email address</w:t>
            </w:r>
          </w:p>
        </w:tc>
        <w:tc>
          <w:tcPr>
            <w:tcW w:w="2976" w:type="dxa"/>
          </w:tcPr>
          <w:p w:rsidR="00457719" w:rsidRDefault="00457719">
            <w:pPr>
              <w:rPr>
                <w:sz w:val="24"/>
                <w:szCs w:val="24"/>
              </w:rPr>
            </w:pPr>
            <w:r>
              <w:rPr>
                <w:sz w:val="24"/>
                <w:szCs w:val="24"/>
              </w:rPr>
              <w:t>Website</w:t>
            </w:r>
          </w:p>
        </w:tc>
        <w:tc>
          <w:tcPr>
            <w:tcW w:w="1701" w:type="dxa"/>
          </w:tcPr>
          <w:p w:rsidR="00457719" w:rsidRDefault="00457719">
            <w:pPr>
              <w:rPr>
                <w:sz w:val="24"/>
                <w:szCs w:val="24"/>
              </w:rPr>
            </w:pPr>
            <w:r>
              <w:rPr>
                <w:sz w:val="24"/>
                <w:szCs w:val="24"/>
              </w:rPr>
              <w:t>£0</w:t>
            </w:r>
          </w:p>
        </w:tc>
      </w:tr>
      <w:tr w:rsidR="00457719" w:rsidRPr="006F70E8" w:rsidTr="00230587">
        <w:trPr>
          <w:trHeight w:val="70"/>
        </w:trPr>
        <w:tc>
          <w:tcPr>
            <w:tcW w:w="5388" w:type="dxa"/>
          </w:tcPr>
          <w:p w:rsidR="00457719" w:rsidRDefault="00457719">
            <w:pPr>
              <w:rPr>
                <w:b/>
                <w:sz w:val="24"/>
                <w:szCs w:val="24"/>
              </w:rPr>
            </w:pPr>
            <w:r>
              <w:rPr>
                <w:b/>
                <w:sz w:val="24"/>
                <w:szCs w:val="24"/>
              </w:rPr>
              <w:t>Class 2 – What we spend and how we spend it</w:t>
            </w:r>
          </w:p>
          <w:p w:rsidR="00457719" w:rsidRDefault="00457719">
            <w:pPr>
              <w:rPr>
                <w:sz w:val="24"/>
                <w:szCs w:val="24"/>
              </w:rPr>
            </w:pPr>
            <w:r>
              <w:rPr>
                <w:sz w:val="24"/>
                <w:szCs w:val="24"/>
              </w:rPr>
              <w:t>(Financial information relating to projected and actual income and expenditure, procurement, contracts and financial audit)</w:t>
            </w:r>
          </w:p>
          <w:p w:rsidR="00457719" w:rsidRPr="00457719" w:rsidRDefault="00457719">
            <w:pPr>
              <w:rPr>
                <w:sz w:val="24"/>
                <w:szCs w:val="24"/>
              </w:rPr>
            </w:pPr>
            <w:r>
              <w:rPr>
                <w:sz w:val="24"/>
                <w:szCs w:val="24"/>
              </w:rPr>
              <w:t>Current and previous financial year as a minimum</w:t>
            </w:r>
            <w:r w:rsidR="00230587">
              <w:rPr>
                <w:sz w:val="24"/>
                <w:szCs w:val="24"/>
              </w:rPr>
              <w:t>)</w:t>
            </w:r>
          </w:p>
          <w:p w:rsidR="00457719" w:rsidRPr="00457719" w:rsidRDefault="00457719">
            <w:pPr>
              <w:rPr>
                <w:b/>
                <w:sz w:val="24"/>
                <w:szCs w:val="24"/>
              </w:rPr>
            </w:pPr>
          </w:p>
        </w:tc>
        <w:tc>
          <w:tcPr>
            <w:tcW w:w="2976" w:type="dxa"/>
          </w:tcPr>
          <w:p w:rsidR="00457719" w:rsidRDefault="00230587">
            <w:pPr>
              <w:rPr>
                <w:sz w:val="24"/>
                <w:szCs w:val="24"/>
              </w:rPr>
            </w:pPr>
            <w:r>
              <w:rPr>
                <w:sz w:val="24"/>
                <w:szCs w:val="24"/>
              </w:rPr>
              <w:t>Website and office on request</w:t>
            </w:r>
          </w:p>
        </w:tc>
        <w:tc>
          <w:tcPr>
            <w:tcW w:w="1701" w:type="dxa"/>
          </w:tcPr>
          <w:p w:rsidR="00457719" w:rsidRDefault="00230587">
            <w:pPr>
              <w:rPr>
                <w:sz w:val="24"/>
                <w:szCs w:val="24"/>
              </w:rPr>
            </w:pPr>
            <w:r>
              <w:rPr>
                <w:sz w:val="24"/>
                <w:szCs w:val="24"/>
              </w:rPr>
              <w:t>£0</w:t>
            </w:r>
          </w:p>
        </w:tc>
      </w:tr>
      <w:tr w:rsidR="00230587" w:rsidRPr="006F70E8" w:rsidTr="00230587">
        <w:trPr>
          <w:trHeight w:val="70"/>
        </w:trPr>
        <w:tc>
          <w:tcPr>
            <w:tcW w:w="5388" w:type="dxa"/>
          </w:tcPr>
          <w:p w:rsidR="00230587" w:rsidRPr="00230587" w:rsidRDefault="00230587">
            <w:pPr>
              <w:rPr>
                <w:sz w:val="24"/>
                <w:szCs w:val="24"/>
              </w:rPr>
            </w:pPr>
            <w:r>
              <w:rPr>
                <w:sz w:val="24"/>
                <w:szCs w:val="24"/>
              </w:rPr>
              <w:t>Annual budget plan and financial statements</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Capital Funding</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Financial Audit Reports</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Details of expenditure items over £2000 published at least annual but at a more frequent quarterly or six monthly interval where practical.</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Procurements and contracts the school has entered into.</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Pay Policy</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Staff allowances and expenses that can be incurred or claimed with totals paid to individual senior staff members (Senior Leadership Team or equivalent, whose basic salary is at least £60,000 per annum) by reference to categories.</w:t>
            </w:r>
          </w:p>
          <w:p w:rsidR="00230587" w:rsidRDefault="00230587">
            <w:pPr>
              <w:rPr>
                <w:sz w:val="24"/>
                <w:szCs w:val="24"/>
              </w:rPr>
            </w:pPr>
          </w:p>
          <w:p w:rsidR="00230587" w:rsidRDefault="00230587">
            <w:pPr>
              <w:rPr>
                <w:sz w:val="24"/>
                <w:szCs w:val="24"/>
              </w:rPr>
            </w:pP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Staffing, pay and grading structure.  As a minimum the pay information should include salaries for senior staff (SLT or equivalent as above) in bands of £10,000; for more junior posts, by salary range.</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sz w:val="24"/>
                <w:szCs w:val="24"/>
              </w:rPr>
            </w:pPr>
            <w:r>
              <w:rPr>
                <w:sz w:val="24"/>
                <w:szCs w:val="24"/>
              </w:rPr>
              <w:t xml:space="preserve">Governors’ allowances that can be incurred or </w:t>
            </w:r>
            <w:proofErr w:type="gramStart"/>
            <w:r>
              <w:rPr>
                <w:sz w:val="24"/>
                <w:szCs w:val="24"/>
              </w:rPr>
              <w:t>claimed,</w:t>
            </w:r>
            <w:proofErr w:type="gramEnd"/>
            <w:r>
              <w:rPr>
                <w:sz w:val="24"/>
                <w:szCs w:val="24"/>
              </w:rPr>
              <w:t xml:space="preserve"> and a record of total payments made to individual governors.</w:t>
            </w:r>
          </w:p>
        </w:tc>
        <w:tc>
          <w:tcPr>
            <w:tcW w:w="2976" w:type="dxa"/>
          </w:tcPr>
          <w:p w:rsidR="00230587" w:rsidRDefault="00230587">
            <w:pPr>
              <w:rPr>
                <w:sz w:val="24"/>
                <w:szCs w:val="24"/>
              </w:rPr>
            </w:pPr>
            <w:r>
              <w:rPr>
                <w:sz w:val="24"/>
                <w:szCs w:val="24"/>
              </w:rPr>
              <w:t>Office</w:t>
            </w:r>
          </w:p>
        </w:tc>
        <w:tc>
          <w:tcPr>
            <w:tcW w:w="1701" w:type="dxa"/>
          </w:tcPr>
          <w:p w:rsidR="00230587" w:rsidRDefault="00230587">
            <w:pPr>
              <w:rPr>
                <w:sz w:val="24"/>
                <w:szCs w:val="24"/>
              </w:rPr>
            </w:pPr>
            <w:r>
              <w:rPr>
                <w:sz w:val="24"/>
                <w:szCs w:val="24"/>
              </w:rPr>
              <w:t>£0</w:t>
            </w:r>
          </w:p>
        </w:tc>
      </w:tr>
      <w:tr w:rsidR="00230587" w:rsidRPr="006F70E8" w:rsidTr="00230587">
        <w:trPr>
          <w:trHeight w:val="70"/>
        </w:trPr>
        <w:tc>
          <w:tcPr>
            <w:tcW w:w="5388" w:type="dxa"/>
          </w:tcPr>
          <w:p w:rsidR="00230587" w:rsidRDefault="00230587">
            <w:pPr>
              <w:rPr>
                <w:b/>
                <w:sz w:val="24"/>
                <w:szCs w:val="24"/>
              </w:rPr>
            </w:pPr>
            <w:r>
              <w:rPr>
                <w:b/>
                <w:sz w:val="24"/>
                <w:szCs w:val="24"/>
              </w:rPr>
              <w:lastRenderedPageBreak/>
              <w:t>Class 3 – What are our priorities and how we are doing</w:t>
            </w:r>
          </w:p>
          <w:p w:rsidR="00983C9E" w:rsidRDefault="00983C9E">
            <w:pPr>
              <w:rPr>
                <w:sz w:val="24"/>
                <w:szCs w:val="24"/>
              </w:rPr>
            </w:pPr>
            <w:r>
              <w:rPr>
                <w:sz w:val="24"/>
                <w:szCs w:val="24"/>
              </w:rPr>
              <w:t>(Strategies and plans, performance indicators, audits, inspections and reviews)</w:t>
            </w:r>
          </w:p>
          <w:p w:rsidR="00983C9E" w:rsidRPr="00983C9E" w:rsidRDefault="00983C9E">
            <w:pPr>
              <w:rPr>
                <w:sz w:val="24"/>
                <w:szCs w:val="24"/>
              </w:rPr>
            </w:pPr>
            <w:r>
              <w:rPr>
                <w:sz w:val="24"/>
                <w:szCs w:val="24"/>
              </w:rPr>
              <w:t>Current information as a minimum</w:t>
            </w:r>
          </w:p>
        </w:tc>
        <w:tc>
          <w:tcPr>
            <w:tcW w:w="2976" w:type="dxa"/>
          </w:tcPr>
          <w:p w:rsidR="00230587" w:rsidRDefault="00983C9E" w:rsidP="00983C9E">
            <w:pPr>
              <w:rPr>
                <w:sz w:val="24"/>
                <w:szCs w:val="24"/>
              </w:rPr>
            </w:pPr>
            <w:r>
              <w:rPr>
                <w:sz w:val="24"/>
                <w:szCs w:val="24"/>
              </w:rPr>
              <w:t>School Improvement Plan</w:t>
            </w:r>
          </w:p>
          <w:p w:rsidR="00983C9E" w:rsidRDefault="00983C9E" w:rsidP="00983C9E">
            <w:pPr>
              <w:rPr>
                <w:sz w:val="24"/>
                <w:szCs w:val="24"/>
              </w:rPr>
            </w:pPr>
            <w:r>
              <w:rPr>
                <w:sz w:val="24"/>
                <w:szCs w:val="24"/>
              </w:rPr>
              <w:t>Assessment Data</w:t>
            </w:r>
          </w:p>
          <w:p w:rsidR="00983C9E" w:rsidRDefault="00983C9E" w:rsidP="00983C9E">
            <w:pPr>
              <w:rPr>
                <w:sz w:val="24"/>
                <w:szCs w:val="24"/>
              </w:rPr>
            </w:pPr>
            <w:r>
              <w:rPr>
                <w:sz w:val="24"/>
                <w:szCs w:val="24"/>
              </w:rPr>
              <w:t xml:space="preserve">Inspection info </w:t>
            </w:r>
            <w:proofErr w:type="spellStart"/>
            <w:r>
              <w:rPr>
                <w:sz w:val="24"/>
                <w:szCs w:val="24"/>
              </w:rPr>
              <w:t>etc</w:t>
            </w:r>
            <w:proofErr w:type="spellEnd"/>
            <w:r>
              <w:rPr>
                <w:sz w:val="24"/>
                <w:szCs w:val="24"/>
              </w:rPr>
              <w:t xml:space="preserve"> on website or office on request</w:t>
            </w:r>
          </w:p>
        </w:tc>
        <w:tc>
          <w:tcPr>
            <w:tcW w:w="1701" w:type="dxa"/>
          </w:tcPr>
          <w:p w:rsidR="00230587" w:rsidRDefault="00983C9E">
            <w:pPr>
              <w:rPr>
                <w:sz w:val="24"/>
                <w:szCs w:val="24"/>
              </w:rPr>
            </w:pPr>
            <w:r>
              <w:rPr>
                <w:sz w:val="24"/>
                <w:szCs w:val="24"/>
              </w:rPr>
              <w:t>£0</w:t>
            </w:r>
          </w:p>
        </w:tc>
      </w:tr>
      <w:tr w:rsidR="00983C9E" w:rsidRPr="006F70E8" w:rsidTr="00230587">
        <w:trPr>
          <w:trHeight w:val="70"/>
        </w:trPr>
        <w:tc>
          <w:tcPr>
            <w:tcW w:w="5388" w:type="dxa"/>
          </w:tcPr>
          <w:p w:rsidR="00983C9E" w:rsidRDefault="00983C9E">
            <w:pPr>
              <w:rPr>
                <w:sz w:val="24"/>
                <w:szCs w:val="24"/>
              </w:rPr>
            </w:pPr>
            <w:r>
              <w:rPr>
                <w:sz w:val="24"/>
                <w:szCs w:val="24"/>
              </w:rPr>
              <w:t xml:space="preserve">School Profile </w:t>
            </w:r>
          </w:p>
          <w:p w:rsidR="00983C9E" w:rsidRDefault="00983C9E">
            <w:pPr>
              <w:rPr>
                <w:sz w:val="24"/>
                <w:szCs w:val="24"/>
              </w:rPr>
            </w:pPr>
            <w:r>
              <w:rPr>
                <w:sz w:val="24"/>
                <w:szCs w:val="24"/>
              </w:rPr>
              <w:t xml:space="preserve">Performance data supplied to the Government </w:t>
            </w:r>
          </w:p>
          <w:p w:rsidR="00983C9E" w:rsidRDefault="00983C9E">
            <w:pPr>
              <w:rPr>
                <w:sz w:val="24"/>
                <w:szCs w:val="24"/>
              </w:rPr>
            </w:pPr>
            <w:r>
              <w:rPr>
                <w:sz w:val="24"/>
                <w:szCs w:val="24"/>
              </w:rPr>
              <w:t>Latest Ofsted report (summary and full report)</w:t>
            </w:r>
          </w:p>
          <w:p w:rsidR="00983C9E" w:rsidRPr="00983C9E" w:rsidRDefault="00983C9E">
            <w:pPr>
              <w:rPr>
                <w:sz w:val="24"/>
                <w:szCs w:val="24"/>
              </w:rPr>
            </w:pPr>
            <w:r>
              <w:rPr>
                <w:sz w:val="24"/>
                <w:szCs w:val="24"/>
              </w:rPr>
              <w:t>Post inspection plan</w:t>
            </w:r>
          </w:p>
        </w:tc>
        <w:tc>
          <w:tcPr>
            <w:tcW w:w="2976" w:type="dxa"/>
          </w:tcPr>
          <w:p w:rsidR="00983C9E" w:rsidRDefault="00983C9E" w:rsidP="00983C9E">
            <w:pPr>
              <w:rPr>
                <w:sz w:val="24"/>
                <w:szCs w:val="24"/>
              </w:rPr>
            </w:pPr>
            <w:r>
              <w:rPr>
                <w:sz w:val="24"/>
                <w:szCs w:val="24"/>
              </w:rPr>
              <w:t>Website or Office</w:t>
            </w:r>
          </w:p>
        </w:tc>
        <w:tc>
          <w:tcPr>
            <w:tcW w:w="1701" w:type="dxa"/>
          </w:tcPr>
          <w:p w:rsidR="00983C9E" w:rsidRDefault="00983C9E">
            <w:pPr>
              <w:rPr>
                <w:sz w:val="24"/>
                <w:szCs w:val="24"/>
              </w:rPr>
            </w:pPr>
            <w:r>
              <w:rPr>
                <w:sz w:val="24"/>
                <w:szCs w:val="24"/>
              </w:rPr>
              <w:t>£0</w:t>
            </w:r>
          </w:p>
        </w:tc>
      </w:tr>
      <w:tr w:rsidR="00983C9E" w:rsidRPr="006F70E8" w:rsidTr="00230587">
        <w:trPr>
          <w:trHeight w:val="70"/>
        </w:trPr>
        <w:tc>
          <w:tcPr>
            <w:tcW w:w="5388" w:type="dxa"/>
          </w:tcPr>
          <w:p w:rsidR="00983C9E" w:rsidRDefault="00080FA6">
            <w:pPr>
              <w:rPr>
                <w:sz w:val="24"/>
                <w:szCs w:val="24"/>
              </w:rPr>
            </w:pPr>
            <w:r>
              <w:rPr>
                <w:sz w:val="24"/>
                <w:szCs w:val="24"/>
              </w:rPr>
              <w:t>Performance Appraisal policy and procedures adopted by the governing body</w:t>
            </w:r>
          </w:p>
        </w:tc>
        <w:tc>
          <w:tcPr>
            <w:tcW w:w="2976" w:type="dxa"/>
          </w:tcPr>
          <w:p w:rsidR="00983C9E" w:rsidRDefault="00080FA6" w:rsidP="00080FA6">
            <w:pPr>
              <w:rPr>
                <w:sz w:val="24"/>
                <w:szCs w:val="24"/>
              </w:rPr>
            </w:pPr>
            <w:r>
              <w:rPr>
                <w:sz w:val="24"/>
                <w:szCs w:val="24"/>
              </w:rPr>
              <w:t>Website or Office</w:t>
            </w:r>
          </w:p>
        </w:tc>
        <w:tc>
          <w:tcPr>
            <w:tcW w:w="1701" w:type="dxa"/>
          </w:tcPr>
          <w:p w:rsidR="00983C9E" w:rsidRDefault="00080FA6">
            <w:pPr>
              <w:rPr>
                <w:sz w:val="24"/>
                <w:szCs w:val="24"/>
              </w:rPr>
            </w:pPr>
            <w:r>
              <w:rPr>
                <w:sz w:val="24"/>
                <w:szCs w:val="24"/>
              </w:rPr>
              <w:t>£0</w:t>
            </w:r>
          </w:p>
        </w:tc>
      </w:tr>
      <w:tr w:rsidR="00080FA6" w:rsidRPr="006F70E8" w:rsidTr="00230587">
        <w:trPr>
          <w:trHeight w:val="70"/>
        </w:trPr>
        <w:tc>
          <w:tcPr>
            <w:tcW w:w="5388" w:type="dxa"/>
          </w:tcPr>
          <w:p w:rsidR="00080FA6" w:rsidRDefault="00080FA6">
            <w:pPr>
              <w:rPr>
                <w:sz w:val="24"/>
                <w:szCs w:val="24"/>
              </w:rPr>
            </w:pPr>
            <w:r>
              <w:rPr>
                <w:sz w:val="24"/>
                <w:szCs w:val="24"/>
              </w:rPr>
              <w:t>Performance data or a direct link to it</w:t>
            </w:r>
          </w:p>
        </w:tc>
        <w:tc>
          <w:tcPr>
            <w:tcW w:w="2976" w:type="dxa"/>
          </w:tcPr>
          <w:p w:rsidR="00080FA6" w:rsidRDefault="00080FA6" w:rsidP="00983C9E">
            <w:pPr>
              <w:rPr>
                <w:sz w:val="24"/>
                <w:szCs w:val="24"/>
              </w:rPr>
            </w:pPr>
            <w:r>
              <w:rPr>
                <w:sz w:val="24"/>
                <w:szCs w:val="24"/>
              </w:rPr>
              <w:t>Website or Office</w:t>
            </w:r>
          </w:p>
        </w:tc>
        <w:tc>
          <w:tcPr>
            <w:tcW w:w="1701" w:type="dxa"/>
          </w:tcPr>
          <w:p w:rsidR="00080FA6" w:rsidRDefault="00080FA6">
            <w:pPr>
              <w:rPr>
                <w:sz w:val="24"/>
                <w:szCs w:val="24"/>
              </w:rPr>
            </w:pPr>
            <w:r>
              <w:rPr>
                <w:sz w:val="24"/>
                <w:szCs w:val="24"/>
              </w:rPr>
              <w:t>£0</w:t>
            </w:r>
          </w:p>
        </w:tc>
      </w:tr>
      <w:tr w:rsidR="00080FA6" w:rsidRPr="006F70E8" w:rsidTr="00230587">
        <w:trPr>
          <w:trHeight w:val="70"/>
        </w:trPr>
        <w:tc>
          <w:tcPr>
            <w:tcW w:w="5388" w:type="dxa"/>
          </w:tcPr>
          <w:p w:rsidR="00080FA6" w:rsidRDefault="00080FA6">
            <w:pPr>
              <w:rPr>
                <w:sz w:val="24"/>
                <w:szCs w:val="24"/>
              </w:rPr>
            </w:pPr>
            <w:r>
              <w:rPr>
                <w:sz w:val="24"/>
                <w:szCs w:val="24"/>
              </w:rPr>
              <w:t>The school’s future plans; for example, proposal die and any consultation of the future of the school, such as a change in status</w:t>
            </w:r>
          </w:p>
        </w:tc>
        <w:tc>
          <w:tcPr>
            <w:tcW w:w="2976" w:type="dxa"/>
          </w:tcPr>
          <w:p w:rsidR="00080FA6" w:rsidRDefault="00080FA6" w:rsidP="00983C9E">
            <w:pPr>
              <w:rPr>
                <w:sz w:val="24"/>
                <w:szCs w:val="24"/>
              </w:rPr>
            </w:pPr>
            <w:r>
              <w:rPr>
                <w:sz w:val="24"/>
                <w:szCs w:val="24"/>
              </w:rPr>
              <w:t>Office</w:t>
            </w:r>
          </w:p>
        </w:tc>
        <w:tc>
          <w:tcPr>
            <w:tcW w:w="1701" w:type="dxa"/>
          </w:tcPr>
          <w:p w:rsidR="00080FA6" w:rsidRDefault="00080FA6">
            <w:pPr>
              <w:rPr>
                <w:sz w:val="24"/>
                <w:szCs w:val="24"/>
              </w:rPr>
            </w:pPr>
            <w:r>
              <w:rPr>
                <w:sz w:val="24"/>
                <w:szCs w:val="24"/>
              </w:rPr>
              <w:t>£0</w:t>
            </w:r>
          </w:p>
        </w:tc>
      </w:tr>
      <w:tr w:rsidR="00080FA6" w:rsidRPr="006F70E8" w:rsidTr="00230587">
        <w:trPr>
          <w:trHeight w:val="70"/>
        </w:trPr>
        <w:tc>
          <w:tcPr>
            <w:tcW w:w="5388" w:type="dxa"/>
          </w:tcPr>
          <w:p w:rsidR="00080FA6" w:rsidRDefault="00080FA6">
            <w:pPr>
              <w:rPr>
                <w:sz w:val="24"/>
                <w:szCs w:val="24"/>
              </w:rPr>
            </w:pPr>
            <w:r>
              <w:rPr>
                <w:sz w:val="24"/>
                <w:szCs w:val="24"/>
              </w:rPr>
              <w:t>Safeguarding and Child Protection</w:t>
            </w:r>
          </w:p>
        </w:tc>
        <w:tc>
          <w:tcPr>
            <w:tcW w:w="2976" w:type="dxa"/>
          </w:tcPr>
          <w:p w:rsidR="00080FA6" w:rsidRDefault="00080FA6" w:rsidP="00983C9E">
            <w:pPr>
              <w:rPr>
                <w:sz w:val="24"/>
                <w:szCs w:val="24"/>
              </w:rPr>
            </w:pPr>
            <w:r>
              <w:rPr>
                <w:sz w:val="24"/>
                <w:szCs w:val="24"/>
              </w:rPr>
              <w:t>Office</w:t>
            </w:r>
          </w:p>
        </w:tc>
        <w:tc>
          <w:tcPr>
            <w:tcW w:w="1701" w:type="dxa"/>
          </w:tcPr>
          <w:p w:rsidR="00080FA6" w:rsidRDefault="00080FA6">
            <w:pPr>
              <w:rPr>
                <w:sz w:val="24"/>
                <w:szCs w:val="24"/>
              </w:rPr>
            </w:pPr>
            <w:r>
              <w:rPr>
                <w:sz w:val="24"/>
                <w:szCs w:val="24"/>
              </w:rPr>
              <w:t>£0</w:t>
            </w:r>
          </w:p>
        </w:tc>
      </w:tr>
      <w:tr w:rsidR="00A75F57" w:rsidRPr="006F70E8" w:rsidTr="00230587">
        <w:trPr>
          <w:trHeight w:val="70"/>
        </w:trPr>
        <w:tc>
          <w:tcPr>
            <w:tcW w:w="5388" w:type="dxa"/>
          </w:tcPr>
          <w:p w:rsidR="00A75F57" w:rsidRDefault="00A75F57">
            <w:pPr>
              <w:rPr>
                <w:b/>
                <w:sz w:val="24"/>
                <w:szCs w:val="24"/>
              </w:rPr>
            </w:pPr>
            <w:r>
              <w:rPr>
                <w:b/>
                <w:sz w:val="24"/>
                <w:szCs w:val="24"/>
              </w:rPr>
              <w:t>Class 4 – How we make decisions</w:t>
            </w:r>
          </w:p>
          <w:p w:rsidR="00A75F57" w:rsidRDefault="00A75F57">
            <w:pPr>
              <w:rPr>
                <w:sz w:val="24"/>
                <w:szCs w:val="24"/>
              </w:rPr>
            </w:pPr>
            <w:r>
              <w:rPr>
                <w:sz w:val="24"/>
                <w:szCs w:val="24"/>
              </w:rPr>
              <w:t>(Decision making processes and records of decisions)</w:t>
            </w:r>
          </w:p>
          <w:p w:rsidR="00A75F57" w:rsidRPr="00A75F57" w:rsidRDefault="00A75F57">
            <w:pPr>
              <w:rPr>
                <w:sz w:val="24"/>
                <w:szCs w:val="24"/>
              </w:rPr>
            </w:pPr>
            <w:r>
              <w:rPr>
                <w:sz w:val="24"/>
                <w:szCs w:val="24"/>
              </w:rPr>
              <w:t>Current and previous three years as minimum</w:t>
            </w:r>
          </w:p>
        </w:tc>
        <w:tc>
          <w:tcPr>
            <w:tcW w:w="2976" w:type="dxa"/>
          </w:tcPr>
          <w:p w:rsidR="00A75F57" w:rsidRDefault="00A75F57" w:rsidP="00983C9E">
            <w:pPr>
              <w:rPr>
                <w:sz w:val="24"/>
                <w:szCs w:val="24"/>
              </w:rPr>
            </w:pPr>
            <w:r>
              <w:rPr>
                <w:sz w:val="24"/>
                <w:szCs w:val="24"/>
              </w:rPr>
              <w:t>Office or website</w:t>
            </w:r>
          </w:p>
        </w:tc>
        <w:tc>
          <w:tcPr>
            <w:tcW w:w="1701" w:type="dxa"/>
          </w:tcPr>
          <w:p w:rsidR="00A75F57" w:rsidRDefault="00A75F57">
            <w:pPr>
              <w:rPr>
                <w:sz w:val="24"/>
                <w:szCs w:val="24"/>
              </w:rPr>
            </w:pPr>
            <w:r>
              <w:rPr>
                <w:sz w:val="24"/>
                <w:szCs w:val="24"/>
              </w:rPr>
              <w:t>£0</w:t>
            </w:r>
          </w:p>
        </w:tc>
      </w:tr>
      <w:tr w:rsidR="00A75F57" w:rsidRPr="006F70E8" w:rsidTr="00230587">
        <w:trPr>
          <w:trHeight w:val="70"/>
        </w:trPr>
        <w:tc>
          <w:tcPr>
            <w:tcW w:w="5388" w:type="dxa"/>
          </w:tcPr>
          <w:p w:rsidR="00A75F57" w:rsidRPr="00A75F57" w:rsidRDefault="00A75F57">
            <w:pPr>
              <w:rPr>
                <w:sz w:val="24"/>
                <w:szCs w:val="24"/>
              </w:rPr>
            </w:pPr>
            <w:r>
              <w:rPr>
                <w:sz w:val="24"/>
                <w:szCs w:val="24"/>
              </w:rPr>
              <w:t>Admissions policy/decisions (not individual admission decisions) – where applicable</w:t>
            </w:r>
          </w:p>
        </w:tc>
        <w:tc>
          <w:tcPr>
            <w:tcW w:w="2976" w:type="dxa"/>
          </w:tcPr>
          <w:p w:rsidR="00A75F57" w:rsidRDefault="00A75F57" w:rsidP="00983C9E">
            <w:pPr>
              <w:rPr>
                <w:sz w:val="24"/>
                <w:szCs w:val="24"/>
              </w:rPr>
            </w:pPr>
            <w:r>
              <w:rPr>
                <w:sz w:val="24"/>
                <w:szCs w:val="24"/>
              </w:rPr>
              <w:t>Website and governor minutes</w:t>
            </w:r>
            <w:r w:rsidR="00F57FBD">
              <w:rPr>
                <w:sz w:val="24"/>
                <w:szCs w:val="24"/>
              </w:rPr>
              <w:t>. Office.</w:t>
            </w:r>
          </w:p>
        </w:tc>
        <w:tc>
          <w:tcPr>
            <w:tcW w:w="1701" w:type="dxa"/>
          </w:tcPr>
          <w:p w:rsidR="00A75F57" w:rsidRDefault="00F57FBD">
            <w:pPr>
              <w:rPr>
                <w:sz w:val="24"/>
                <w:szCs w:val="24"/>
              </w:rPr>
            </w:pPr>
            <w:r>
              <w:rPr>
                <w:sz w:val="24"/>
                <w:szCs w:val="24"/>
              </w:rPr>
              <w:t>£0</w:t>
            </w:r>
          </w:p>
        </w:tc>
      </w:tr>
      <w:tr w:rsidR="00F57FBD" w:rsidRPr="006F70E8" w:rsidTr="00230587">
        <w:trPr>
          <w:trHeight w:val="70"/>
        </w:trPr>
        <w:tc>
          <w:tcPr>
            <w:tcW w:w="5388" w:type="dxa"/>
          </w:tcPr>
          <w:p w:rsidR="00F57FBD" w:rsidRDefault="00F57FBD">
            <w:pPr>
              <w:rPr>
                <w:sz w:val="24"/>
                <w:szCs w:val="24"/>
              </w:rPr>
            </w:pPr>
            <w:r>
              <w:rPr>
                <w:sz w:val="24"/>
                <w:szCs w:val="24"/>
              </w:rPr>
              <w:t>Agendas and minutes of meetings of the governing body and its committees. (this will exclude information that is properly regarded as private to the meetings)</w:t>
            </w:r>
          </w:p>
        </w:tc>
        <w:tc>
          <w:tcPr>
            <w:tcW w:w="2976" w:type="dxa"/>
          </w:tcPr>
          <w:p w:rsidR="00F57FBD" w:rsidRDefault="00F57FBD" w:rsidP="00983C9E">
            <w:pPr>
              <w:rPr>
                <w:sz w:val="24"/>
                <w:szCs w:val="24"/>
              </w:rPr>
            </w:pPr>
            <w:r>
              <w:rPr>
                <w:sz w:val="24"/>
                <w:szCs w:val="24"/>
              </w:rPr>
              <w:t>Office</w:t>
            </w:r>
          </w:p>
        </w:tc>
        <w:tc>
          <w:tcPr>
            <w:tcW w:w="1701" w:type="dxa"/>
          </w:tcPr>
          <w:p w:rsidR="00F57FBD" w:rsidRDefault="00F57FBD">
            <w:pPr>
              <w:rPr>
                <w:sz w:val="24"/>
                <w:szCs w:val="24"/>
              </w:rPr>
            </w:pPr>
            <w:r>
              <w:rPr>
                <w:sz w:val="24"/>
                <w:szCs w:val="24"/>
              </w:rPr>
              <w:t>£0</w:t>
            </w:r>
          </w:p>
        </w:tc>
      </w:tr>
      <w:tr w:rsidR="00F57FBD" w:rsidRPr="006F70E8" w:rsidTr="00230587">
        <w:trPr>
          <w:trHeight w:val="70"/>
        </w:trPr>
        <w:tc>
          <w:tcPr>
            <w:tcW w:w="5388" w:type="dxa"/>
          </w:tcPr>
          <w:p w:rsidR="00F57FBD" w:rsidRDefault="00F57FBD">
            <w:pPr>
              <w:rPr>
                <w:b/>
                <w:sz w:val="24"/>
                <w:szCs w:val="24"/>
              </w:rPr>
            </w:pPr>
            <w:r>
              <w:rPr>
                <w:b/>
                <w:sz w:val="24"/>
                <w:szCs w:val="24"/>
              </w:rPr>
              <w:t>Class 5 – Our policies and procedures</w:t>
            </w:r>
          </w:p>
          <w:p w:rsidR="00F57FBD" w:rsidRDefault="00F57FBD">
            <w:pPr>
              <w:rPr>
                <w:sz w:val="24"/>
                <w:szCs w:val="24"/>
              </w:rPr>
            </w:pPr>
            <w:r>
              <w:rPr>
                <w:sz w:val="24"/>
                <w:szCs w:val="24"/>
              </w:rPr>
              <w:t>(Current written protocols, policies and procedures for delivering our services and responsibilities)</w:t>
            </w:r>
          </w:p>
          <w:p w:rsidR="00F57FBD" w:rsidRDefault="00F57FBD">
            <w:pPr>
              <w:rPr>
                <w:sz w:val="24"/>
                <w:szCs w:val="24"/>
              </w:rPr>
            </w:pPr>
            <w:r>
              <w:rPr>
                <w:sz w:val="24"/>
                <w:szCs w:val="24"/>
              </w:rPr>
              <w:t>Current information only.</w:t>
            </w:r>
          </w:p>
          <w:p w:rsidR="00F57FBD" w:rsidRPr="00F57FBD" w:rsidRDefault="00F57FBD">
            <w:pPr>
              <w:rPr>
                <w:sz w:val="24"/>
                <w:szCs w:val="24"/>
              </w:rPr>
            </w:pPr>
            <w:r>
              <w:rPr>
                <w:sz w:val="24"/>
                <w:szCs w:val="24"/>
              </w:rPr>
              <w:t>As a minimum these must include policies, procedures and documents that the school is required to have by statute or by its funding agreement or equivalent or by the English government.  These will include policies and proc</w:t>
            </w:r>
            <w:r w:rsidR="008A5894">
              <w:rPr>
                <w:sz w:val="24"/>
                <w:szCs w:val="24"/>
              </w:rPr>
              <w:t>e</w:t>
            </w:r>
            <w:r>
              <w:rPr>
                <w:sz w:val="24"/>
                <w:szCs w:val="24"/>
              </w:rPr>
              <w:t>dures for handling information requests.</w:t>
            </w:r>
          </w:p>
        </w:tc>
        <w:tc>
          <w:tcPr>
            <w:tcW w:w="2976" w:type="dxa"/>
          </w:tcPr>
          <w:p w:rsidR="00F57FBD" w:rsidRDefault="00F57FBD" w:rsidP="00983C9E">
            <w:pPr>
              <w:rPr>
                <w:sz w:val="24"/>
                <w:szCs w:val="24"/>
              </w:rPr>
            </w:pPr>
            <w:r>
              <w:rPr>
                <w:sz w:val="24"/>
                <w:szCs w:val="24"/>
              </w:rPr>
              <w:t>Office</w:t>
            </w:r>
          </w:p>
        </w:tc>
        <w:tc>
          <w:tcPr>
            <w:tcW w:w="1701" w:type="dxa"/>
          </w:tcPr>
          <w:p w:rsidR="00F57FBD" w:rsidRDefault="00F57FBD">
            <w:pPr>
              <w:rPr>
                <w:sz w:val="24"/>
                <w:szCs w:val="24"/>
              </w:rPr>
            </w:pPr>
            <w:r>
              <w:rPr>
                <w:sz w:val="24"/>
                <w:szCs w:val="24"/>
              </w:rPr>
              <w:t>£0</w:t>
            </w:r>
          </w:p>
        </w:tc>
      </w:tr>
      <w:tr w:rsidR="00F57FBD" w:rsidRPr="006F70E8" w:rsidTr="00230587">
        <w:trPr>
          <w:trHeight w:val="70"/>
        </w:trPr>
        <w:tc>
          <w:tcPr>
            <w:tcW w:w="5388" w:type="dxa"/>
          </w:tcPr>
          <w:p w:rsidR="00F57FBD" w:rsidRDefault="008A5894">
            <w:pPr>
              <w:rPr>
                <w:sz w:val="24"/>
                <w:szCs w:val="24"/>
              </w:rPr>
            </w:pPr>
            <w:r>
              <w:rPr>
                <w:sz w:val="24"/>
                <w:szCs w:val="24"/>
              </w:rPr>
              <w:t>Records management and personal data policies, including:</w:t>
            </w:r>
          </w:p>
          <w:p w:rsidR="008A5894" w:rsidRDefault="008A5894">
            <w:pPr>
              <w:rPr>
                <w:sz w:val="24"/>
                <w:szCs w:val="24"/>
              </w:rPr>
            </w:pPr>
            <w:r>
              <w:rPr>
                <w:sz w:val="24"/>
                <w:szCs w:val="24"/>
              </w:rPr>
              <w:t>Information Security Policies</w:t>
            </w:r>
          </w:p>
          <w:p w:rsidR="008A5894" w:rsidRDefault="008A5894">
            <w:pPr>
              <w:rPr>
                <w:sz w:val="24"/>
                <w:szCs w:val="24"/>
              </w:rPr>
            </w:pPr>
            <w:r>
              <w:rPr>
                <w:sz w:val="24"/>
                <w:szCs w:val="24"/>
              </w:rPr>
              <w:t>Records retention, destruction and archive policies</w:t>
            </w:r>
          </w:p>
          <w:p w:rsidR="008A5894" w:rsidRPr="00F57FBD" w:rsidRDefault="008A5894">
            <w:pPr>
              <w:rPr>
                <w:sz w:val="24"/>
                <w:szCs w:val="24"/>
              </w:rPr>
            </w:pPr>
            <w:r>
              <w:rPr>
                <w:sz w:val="24"/>
                <w:szCs w:val="24"/>
              </w:rPr>
              <w:t>Data protection (including information sharing policies)</w:t>
            </w:r>
          </w:p>
        </w:tc>
        <w:tc>
          <w:tcPr>
            <w:tcW w:w="2976" w:type="dxa"/>
          </w:tcPr>
          <w:p w:rsidR="00F57FBD" w:rsidRDefault="008A5894" w:rsidP="00983C9E">
            <w:pPr>
              <w:rPr>
                <w:sz w:val="24"/>
                <w:szCs w:val="24"/>
              </w:rPr>
            </w:pPr>
            <w:r>
              <w:rPr>
                <w:sz w:val="24"/>
                <w:szCs w:val="24"/>
              </w:rPr>
              <w:t>Office</w:t>
            </w:r>
          </w:p>
        </w:tc>
        <w:tc>
          <w:tcPr>
            <w:tcW w:w="1701" w:type="dxa"/>
          </w:tcPr>
          <w:p w:rsidR="00F57FBD" w:rsidRDefault="008A5894">
            <w:pPr>
              <w:rPr>
                <w:sz w:val="24"/>
                <w:szCs w:val="24"/>
              </w:rPr>
            </w:pPr>
            <w:r>
              <w:rPr>
                <w:sz w:val="24"/>
                <w:szCs w:val="24"/>
              </w:rPr>
              <w:t>£0</w:t>
            </w:r>
          </w:p>
        </w:tc>
      </w:tr>
      <w:tr w:rsidR="008A5894" w:rsidRPr="006F70E8" w:rsidTr="00230587">
        <w:trPr>
          <w:trHeight w:val="70"/>
        </w:trPr>
        <w:tc>
          <w:tcPr>
            <w:tcW w:w="5388" w:type="dxa"/>
          </w:tcPr>
          <w:p w:rsidR="008A5894" w:rsidRDefault="008A5894">
            <w:pPr>
              <w:rPr>
                <w:sz w:val="24"/>
                <w:szCs w:val="24"/>
              </w:rPr>
            </w:pPr>
            <w:r>
              <w:rPr>
                <w:sz w:val="24"/>
                <w:szCs w:val="24"/>
              </w:rPr>
              <w:t>Charging regimes and policies</w:t>
            </w:r>
          </w:p>
          <w:p w:rsidR="008A5894" w:rsidRDefault="008A5894">
            <w:pPr>
              <w:rPr>
                <w:sz w:val="24"/>
                <w:szCs w:val="24"/>
              </w:rPr>
            </w:pPr>
          </w:p>
        </w:tc>
        <w:tc>
          <w:tcPr>
            <w:tcW w:w="2976" w:type="dxa"/>
          </w:tcPr>
          <w:p w:rsidR="008A5894" w:rsidRDefault="008A5894" w:rsidP="00983C9E">
            <w:pPr>
              <w:rPr>
                <w:sz w:val="24"/>
                <w:szCs w:val="24"/>
              </w:rPr>
            </w:pPr>
            <w:r>
              <w:rPr>
                <w:sz w:val="24"/>
                <w:szCs w:val="24"/>
              </w:rPr>
              <w:t>Office</w:t>
            </w:r>
          </w:p>
        </w:tc>
        <w:tc>
          <w:tcPr>
            <w:tcW w:w="1701" w:type="dxa"/>
          </w:tcPr>
          <w:p w:rsidR="008A5894" w:rsidRDefault="008A5894">
            <w:pPr>
              <w:rPr>
                <w:sz w:val="24"/>
                <w:szCs w:val="24"/>
              </w:rPr>
            </w:pPr>
            <w:r>
              <w:rPr>
                <w:sz w:val="24"/>
                <w:szCs w:val="24"/>
              </w:rPr>
              <w:t>£0</w:t>
            </w:r>
          </w:p>
        </w:tc>
      </w:tr>
      <w:tr w:rsidR="008A5894" w:rsidRPr="006F70E8" w:rsidTr="00230587">
        <w:trPr>
          <w:trHeight w:val="70"/>
        </w:trPr>
        <w:tc>
          <w:tcPr>
            <w:tcW w:w="5388" w:type="dxa"/>
          </w:tcPr>
          <w:p w:rsidR="008A5894" w:rsidRDefault="008A5894">
            <w:pPr>
              <w:rPr>
                <w:b/>
                <w:sz w:val="24"/>
                <w:szCs w:val="24"/>
              </w:rPr>
            </w:pPr>
            <w:r>
              <w:rPr>
                <w:b/>
                <w:sz w:val="24"/>
                <w:szCs w:val="24"/>
              </w:rPr>
              <w:t>Class 6 – Lists and Registers</w:t>
            </w:r>
          </w:p>
          <w:p w:rsidR="008A5894" w:rsidRPr="008A5894" w:rsidRDefault="008A5894">
            <w:pPr>
              <w:rPr>
                <w:sz w:val="24"/>
                <w:szCs w:val="24"/>
              </w:rPr>
            </w:pPr>
            <w:r>
              <w:rPr>
                <w:sz w:val="24"/>
                <w:szCs w:val="24"/>
              </w:rPr>
              <w:t>Currently maintained lists and registers only (this does not include the attendance register)</w:t>
            </w:r>
          </w:p>
        </w:tc>
        <w:tc>
          <w:tcPr>
            <w:tcW w:w="2976" w:type="dxa"/>
          </w:tcPr>
          <w:p w:rsidR="008A5894" w:rsidRDefault="008A5894" w:rsidP="00983C9E">
            <w:pPr>
              <w:rPr>
                <w:sz w:val="24"/>
                <w:szCs w:val="24"/>
              </w:rPr>
            </w:pPr>
            <w:r>
              <w:rPr>
                <w:sz w:val="24"/>
                <w:szCs w:val="24"/>
              </w:rPr>
              <w:t>Office or website</w:t>
            </w:r>
          </w:p>
        </w:tc>
        <w:tc>
          <w:tcPr>
            <w:tcW w:w="1701" w:type="dxa"/>
          </w:tcPr>
          <w:p w:rsidR="008A5894" w:rsidRDefault="008A5894">
            <w:pPr>
              <w:rPr>
                <w:sz w:val="24"/>
                <w:szCs w:val="24"/>
              </w:rPr>
            </w:pPr>
            <w:r>
              <w:rPr>
                <w:sz w:val="24"/>
                <w:szCs w:val="24"/>
              </w:rPr>
              <w:t>£0</w:t>
            </w:r>
          </w:p>
        </w:tc>
      </w:tr>
      <w:tr w:rsidR="008A5894" w:rsidRPr="006F70E8" w:rsidTr="00230587">
        <w:trPr>
          <w:trHeight w:val="70"/>
        </w:trPr>
        <w:tc>
          <w:tcPr>
            <w:tcW w:w="5388" w:type="dxa"/>
          </w:tcPr>
          <w:p w:rsidR="008A5894" w:rsidRPr="008A5894" w:rsidRDefault="008A5894">
            <w:pPr>
              <w:rPr>
                <w:sz w:val="24"/>
                <w:szCs w:val="24"/>
              </w:rPr>
            </w:pPr>
            <w:r>
              <w:rPr>
                <w:sz w:val="24"/>
                <w:szCs w:val="24"/>
              </w:rPr>
              <w:t>Curriculum circulars and statutory instruments</w:t>
            </w:r>
          </w:p>
        </w:tc>
        <w:tc>
          <w:tcPr>
            <w:tcW w:w="2976" w:type="dxa"/>
          </w:tcPr>
          <w:p w:rsidR="008A5894" w:rsidRDefault="008A5894" w:rsidP="00983C9E">
            <w:pPr>
              <w:rPr>
                <w:sz w:val="24"/>
                <w:szCs w:val="24"/>
              </w:rPr>
            </w:pPr>
            <w:r>
              <w:rPr>
                <w:sz w:val="24"/>
                <w:szCs w:val="24"/>
              </w:rPr>
              <w:t>Office or website</w:t>
            </w:r>
          </w:p>
        </w:tc>
        <w:tc>
          <w:tcPr>
            <w:tcW w:w="1701" w:type="dxa"/>
          </w:tcPr>
          <w:p w:rsidR="008A5894" w:rsidRDefault="008A5894">
            <w:pPr>
              <w:rPr>
                <w:sz w:val="24"/>
                <w:szCs w:val="24"/>
              </w:rPr>
            </w:pPr>
            <w:r>
              <w:rPr>
                <w:sz w:val="24"/>
                <w:szCs w:val="24"/>
              </w:rPr>
              <w:t>£0</w:t>
            </w:r>
          </w:p>
        </w:tc>
      </w:tr>
      <w:tr w:rsidR="008A5894" w:rsidRPr="006F70E8" w:rsidTr="00230587">
        <w:trPr>
          <w:trHeight w:val="70"/>
        </w:trPr>
        <w:tc>
          <w:tcPr>
            <w:tcW w:w="5388" w:type="dxa"/>
          </w:tcPr>
          <w:p w:rsidR="008A5894" w:rsidRDefault="008A5894">
            <w:pPr>
              <w:rPr>
                <w:sz w:val="24"/>
                <w:szCs w:val="24"/>
              </w:rPr>
            </w:pPr>
            <w:r>
              <w:rPr>
                <w:sz w:val="24"/>
                <w:szCs w:val="24"/>
              </w:rPr>
              <w:t>Disclosure logs</w:t>
            </w:r>
          </w:p>
        </w:tc>
        <w:tc>
          <w:tcPr>
            <w:tcW w:w="2976" w:type="dxa"/>
          </w:tcPr>
          <w:p w:rsidR="008A5894" w:rsidRDefault="008A5894" w:rsidP="00983C9E">
            <w:pPr>
              <w:rPr>
                <w:sz w:val="24"/>
                <w:szCs w:val="24"/>
              </w:rPr>
            </w:pPr>
            <w:r>
              <w:rPr>
                <w:sz w:val="24"/>
                <w:szCs w:val="24"/>
              </w:rPr>
              <w:t>Office</w:t>
            </w:r>
          </w:p>
        </w:tc>
        <w:tc>
          <w:tcPr>
            <w:tcW w:w="1701" w:type="dxa"/>
          </w:tcPr>
          <w:p w:rsidR="008A5894" w:rsidRDefault="008A5894">
            <w:pPr>
              <w:rPr>
                <w:sz w:val="24"/>
                <w:szCs w:val="24"/>
              </w:rPr>
            </w:pPr>
            <w:r>
              <w:rPr>
                <w:sz w:val="24"/>
                <w:szCs w:val="24"/>
              </w:rPr>
              <w:t>£0</w:t>
            </w:r>
          </w:p>
        </w:tc>
      </w:tr>
      <w:tr w:rsidR="008A5894" w:rsidRPr="006F70E8" w:rsidTr="00230587">
        <w:trPr>
          <w:trHeight w:val="70"/>
        </w:trPr>
        <w:tc>
          <w:tcPr>
            <w:tcW w:w="5388" w:type="dxa"/>
          </w:tcPr>
          <w:p w:rsidR="008A5894" w:rsidRDefault="008A5894">
            <w:pPr>
              <w:rPr>
                <w:sz w:val="24"/>
                <w:szCs w:val="24"/>
              </w:rPr>
            </w:pPr>
            <w:r>
              <w:rPr>
                <w:sz w:val="24"/>
                <w:szCs w:val="24"/>
              </w:rPr>
              <w:t>Asset Register</w:t>
            </w:r>
          </w:p>
        </w:tc>
        <w:tc>
          <w:tcPr>
            <w:tcW w:w="2976" w:type="dxa"/>
          </w:tcPr>
          <w:p w:rsidR="008A5894" w:rsidRDefault="008A5894" w:rsidP="00983C9E">
            <w:pPr>
              <w:rPr>
                <w:sz w:val="24"/>
                <w:szCs w:val="24"/>
              </w:rPr>
            </w:pPr>
            <w:r>
              <w:rPr>
                <w:sz w:val="24"/>
                <w:szCs w:val="24"/>
              </w:rPr>
              <w:t>Office</w:t>
            </w:r>
          </w:p>
        </w:tc>
        <w:tc>
          <w:tcPr>
            <w:tcW w:w="1701" w:type="dxa"/>
          </w:tcPr>
          <w:p w:rsidR="008A5894" w:rsidRDefault="008A5894">
            <w:pPr>
              <w:rPr>
                <w:sz w:val="24"/>
                <w:szCs w:val="24"/>
              </w:rPr>
            </w:pPr>
            <w:r>
              <w:rPr>
                <w:sz w:val="24"/>
                <w:szCs w:val="24"/>
              </w:rPr>
              <w:t>£0</w:t>
            </w:r>
          </w:p>
        </w:tc>
      </w:tr>
      <w:tr w:rsidR="008A5894" w:rsidRPr="006F70E8" w:rsidTr="00230587">
        <w:trPr>
          <w:trHeight w:val="70"/>
        </w:trPr>
        <w:tc>
          <w:tcPr>
            <w:tcW w:w="5388" w:type="dxa"/>
          </w:tcPr>
          <w:p w:rsidR="008A5894" w:rsidRDefault="008A5894">
            <w:pPr>
              <w:rPr>
                <w:sz w:val="24"/>
                <w:szCs w:val="24"/>
              </w:rPr>
            </w:pPr>
            <w:r>
              <w:rPr>
                <w:sz w:val="24"/>
                <w:szCs w:val="24"/>
              </w:rPr>
              <w:t>Any information the school is currently legally required to hold in publicly available registers</w:t>
            </w:r>
          </w:p>
        </w:tc>
        <w:tc>
          <w:tcPr>
            <w:tcW w:w="2976" w:type="dxa"/>
          </w:tcPr>
          <w:p w:rsidR="008A5894" w:rsidRDefault="008A5894" w:rsidP="00983C9E">
            <w:pPr>
              <w:rPr>
                <w:sz w:val="24"/>
                <w:szCs w:val="24"/>
              </w:rPr>
            </w:pPr>
            <w:r>
              <w:rPr>
                <w:sz w:val="24"/>
                <w:szCs w:val="24"/>
              </w:rPr>
              <w:t>Office</w:t>
            </w:r>
          </w:p>
        </w:tc>
        <w:tc>
          <w:tcPr>
            <w:tcW w:w="1701" w:type="dxa"/>
          </w:tcPr>
          <w:p w:rsidR="008A5894" w:rsidRDefault="008A5894">
            <w:pPr>
              <w:rPr>
                <w:sz w:val="24"/>
                <w:szCs w:val="24"/>
              </w:rPr>
            </w:pPr>
            <w:r>
              <w:rPr>
                <w:sz w:val="24"/>
                <w:szCs w:val="24"/>
              </w:rPr>
              <w:t>£0</w:t>
            </w:r>
          </w:p>
        </w:tc>
      </w:tr>
      <w:tr w:rsidR="008A5894" w:rsidRPr="006F70E8" w:rsidTr="00230587">
        <w:trPr>
          <w:trHeight w:val="70"/>
        </w:trPr>
        <w:tc>
          <w:tcPr>
            <w:tcW w:w="5388" w:type="dxa"/>
          </w:tcPr>
          <w:p w:rsidR="008A5894" w:rsidRDefault="008A5894">
            <w:pPr>
              <w:rPr>
                <w:b/>
                <w:sz w:val="24"/>
                <w:szCs w:val="24"/>
              </w:rPr>
            </w:pPr>
            <w:r>
              <w:rPr>
                <w:b/>
                <w:sz w:val="24"/>
                <w:szCs w:val="24"/>
              </w:rPr>
              <w:lastRenderedPageBreak/>
              <w:t>Class 7 – The services we offer</w:t>
            </w:r>
          </w:p>
          <w:p w:rsidR="008A5894" w:rsidRDefault="00593A68">
            <w:pPr>
              <w:rPr>
                <w:sz w:val="24"/>
                <w:szCs w:val="24"/>
              </w:rPr>
            </w:pPr>
            <w:r>
              <w:rPr>
                <w:sz w:val="24"/>
                <w:szCs w:val="24"/>
              </w:rPr>
              <w:t xml:space="preserve">(Information about the services we offer, including leaflets, guidance and newsletters </w:t>
            </w:r>
            <w:r w:rsidR="0071464A">
              <w:rPr>
                <w:sz w:val="24"/>
                <w:szCs w:val="24"/>
              </w:rPr>
              <w:t>produced for the public and business)</w:t>
            </w:r>
          </w:p>
          <w:p w:rsidR="0071464A" w:rsidRDefault="0071464A">
            <w:pPr>
              <w:rPr>
                <w:sz w:val="24"/>
                <w:szCs w:val="24"/>
              </w:rPr>
            </w:pPr>
          </w:p>
          <w:p w:rsidR="0071464A" w:rsidRPr="008A5894" w:rsidRDefault="0071464A">
            <w:pPr>
              <w:rPr>
                <w:sz w:val="24"/>
                <w:szCs w:val="24"/>
              </w:rPr>
            </w:pPr>
            <w:r>
              <w:rPr>
                <w:sz w:val="24"/>
                <w:szCs w:val="24"/>
              </w:rPr>
              <w:t>Current information only</w:t>
            </w:r>
          </w:p>
        </w:tc>
        <w:tc>
          <w:tcPr>
            <w:tcW w:w="2976" w:type="dxa"/>
          </w:tcPr>
          <w:p w:rsidR="008A5894" w:rsidRDefault="008A5894" w:rsidP="00983C9E">
            <w:pPr>
              <w:rPr>
                <w:sz w:val="24"/>
                <w:szCs w:val="24"/>
              </w:rPr>
            </w:pPr>
          </w:p>
        </w:tc>
        <w:tc>
          <w:tcPr>
            <w:tcW w:w="1701" w:type="dxa"/>
          </w:tcPr>
          <w:p w:rsidR="008A5894" w:rsidRDefault="008A5894">
            <w:pPr>
              <w:rPr>
                <w:sz w:val="24"/>
                <w:szCs w:val="24"/>
              </w:rPr>
            </w:pPr>
          </w:p>
        </w:tc>
      </w:tr>
      <w:tr w:rsidR="0071464A" w:rsidRPr="006F70E8" w:rsidTr="00230587">
        <w:trPr>
          <w:trHeight w:val="70"/>
        </w:trPr>
        <w:tc>
          <w:tcPr>
            <w:tcW w:w="5388" w:type="dxa"/>
          </w:tcPr>
          <w:p w:rsidR="0071464A" w:rsidRPr="0071464A" w:rsidRDefault="0071464A">
            <w:pPr>
              <w:rPr>
                <w:sz w:val="24"/>
                <w:szCs w:val="24"/>
              </w:rPr>
            </w:pPr>
            <w:r>
              <w:rPr>
                <w:sz w:val="24"/>
                <w:szCs w:val="24"/>
              </w:rPr>
              <w:t>Extra-curricular activities</w:t>
            </w:r>
          </w:p>
        </w:tc>
        <w:tc>
          <w:tcPr>
            <w:tcW w:w="2976" w:type="dxa"/>
          </w:tcPr>
          <w:p w:rsidR="0071464A" w:rsidRDefault="0071464A" w:rsidP="00983C9E">
            <w:pPr>
              <w:rPr>
                <w:sz w:val="24"/>
                <w:szCs w:val="24"/>
              </w:rPr>
            </w:pPr>
            <w:r>
              <w:rPr>
                <w:sz w:val="24"/>
                <w:szCs w:val="24"/>
              </w:rPr>
              <w:t>Newsletter and information on website</w:t>
            </w:r>
          </w:p>
        </w:tc>
        <w:tc>
          <w:tcPr>
            <w:tcW w:w="1701" w:type="dxa"/>
          </w:tcPr>
          <w:p w:rsidR="0071464A" w:rsidRDefault="0071464A">
            <w:pPr>
              <w:rPr>
                <w:sz w:val="24"/>
                <w:szCs w:val="24"/>
              </w:rPr>
            </w:pPr>
            <w:r>
              <w:rPr>
                <w:sz w:val="24"/>
                <w:szCs w:val="24"/>
              </w:rPr>
              <w:t>£0</w:t>
            </w:r>
          </w:p>
        </w:tc>
      </w:tr>
      <w:tr w:rsidR="0071464A" w:rsidRPr="006F70E8" w:rsidTr="00230587">
        <w:trPr>
          <w:trHeight w:val="70"/>
        </w:trPr>
        <w:tc>
          <w:tcPr>
            <w:tcW w:w="5388" w:type="dxa"/>
          </w:tcPr>
          <w:p w:rsidR="0071464A" w:rsidRDefault="0071464A">
            <w:pPr>
              <w:rPr>
                <w:sz w:val="24"/>
                <w:szCs w:val="24"/>
              </w:rPr>
            </w:pPr>
            <w:r>
              <w:rPr>
                <w:sz w:val="24"/>
                <w:szCs w:val="24"/>
              </w:rPr>
              <w:t>Out of school clubs</w:t>
            </w:r>
          </w:p>
        </w:tc>
        <w:tc>
          <w:tcPr>
            <w:tcW w:w="2976" w:type="dxa"/>
          </w:tcPr>
          <w:p w:rsidR="0071464A" w:rsidRDefault="0071464A" w:rsidP="00983C9E">
            <w:pPr>
              <w:rPr>
                <w:sz w:val="24"/>
                <w:szCs w:val="24"/>
              </w:rPr>
            </w:pPr>
            <w:r>
              <w:rPr>
                <w:sz w:val="24"/>
                <w:szCs w:val="24"/>
              </w:rPr>
              <w:t>Newsletter and information on website</w:t>
            </w:r>
          </w:p>
        </w:tc>
        <w:tc>
          <w:tcPr>
            <w:tcW w:w="1701" w:type="dxa"/>
          </w:tcPr>
          <w:p w:rsidR="0071464A" w:rsidRDefault="0071464A">
            <w:pPr>
              <w:rPr>
                <w:sz w:val="24"/>
                <w:szCs w:val="24"/>
              </w:rPr>
            </w:pPr>
            <w:r>
              <w:rPr>
                <w:sz w:val="24"/>
                <w:szCs w:val="24"/>
              </w:rPr>
              <w:t>£0</w:t>
            </w:r>
          </w:p>
        </w:tc>
      </w:tr>
      <w:tr w:rsidR="0071464A" w:rsidRPr="006F70E8" w:rsidTr="00230587">
        <w:trPr>
          <w:trHeight w:val="70"/>
        </w:trPr>
        <w:tc>
          <w:tcPr>
            <w:tcW w:w="5388" w:type="dxa"/>
          </w:tcPr>
          <w:p w:rsidR="0071464A" w:rsidRDefault="0071464A">
            <w:pPr>
              <w:rPr>
                <w:sz w:val="24"/>
                <w:szCs w:val="24"/>
              </w:rPr>
            </w:pPr>
            <w:r>
              <w:rPr>
                <w:sz w:val="24"/>
                <w:szCs w:val="24"/>
              </w:rPr>
              <w:t>Services for which the school is entitled to recover a fee, together with those fees</w:t>
            </w:r>
          </w:p>
        </w:tc>
        <w:tc>
          <w:tcPr>
            <w:tcW w:w="2976" w:type="dxa"/>
          </w:tcPr>
          <w:p w:rsidR="0071464A" w:rsidRDefault="0071464A" w:rsidP="00983C9E">
            <w:pPr>
              <w:rPr>
                <w:sz w:val="24"/>
                <w:szCs w:val="24"/>
              </w:rPr>
            </w:pPr>
            <w:r>
              <w:rPr>
                <w:sz w:val="24"/>
                <w:szCs w:val="24"/>
              </w:rPr>
              <w:t>Office</w:t>
            </w:r>
          </w:p>
        </w:tc>
        <w:tc>
          <w:tcPr>
            <w:tcW w:w="1701" w:type="dxa"/>
          </w:tcPr>
          <w:p w:rsidR="0071464A" w:rsidRDefault="0071464A">
            <w:pPr>
              <w:rPr>
                <w:sz w:val="24"/>
                <w:szCs w:val="24"/>
              </w:rPr>
            </w:pPr>
            <w:r>
              <w:rPr>
                <w:sz w:val="24"/>
                <w:szCs w:val="24"/>
              </w:rPr>
              <w:t>£0</w:t>
            </w:r>
          </w:p>
        </w:tc>
      </w:tr>
      <w:tr w:rsidR="0071464A" w:rsidRPr="006F70E8" w:rsidTr="00230587">
        <w:trPr>
          <w:trHeight w:val="70"/>
        </w:trPr>
        <w:tc>
          <w:tcPr>
            <w:tcW w:w="5388" w:type="dxa"/>
          </w:tcPr>
          <w:p w:rsidR="0071464A" w:rsidRDefault="0071464A">
            <w:pPr>
              <w:rPr>
                <w:sz w:val="24"/>
                <w:szCs w:val="24"/>
              </w:rPr>
            </w:pPr>
            <w:bookmarkStart w:id="0" w:name="_GoBack"/>
            <w:bookmarkEnd w:id="0"/>
          </w:p>
        </w:tc>
        <w:tc>
          <w:tcPr>
            <w:tcW w:w="2976" w:type="dxa"/>
          </w:tcPr>
          <w:p w:rsidR="0071464A" w:rsidRDefault="0071464A" w:rsidP="00983C9E">
            <w:pPr>
              <w:rPr>
                <w:sz w:val="24"/>
                <w:szCs w:val="24"/>
              </w:rPr>
            </w:pPr>
          </w:p>
        </w:tc>
        <w:tc>
          <w:tcPr>
            <w:tcW w:w="1701" w:type="dxa"/>
          </w:tcPr>
          <w:p w:rsidR="0071464A" w:rsidRDefault="0071464A">
            <w:pPr>
              <w:rPr>
                <w:sz w:val="24"/>
                <w:szCs w:val="24"/>
              </w:rPr>
            </w:pPr>
          </w:p>
        </w:tc>
      </w:tr>
    </w:tbl>
    <w:p w:rsidR="006F70E8" w:rsidRPr="006F70E8" w:rsidRDefault="006F70E8">
      <w:pPr>
        <w:rPr>
          <w:sz w:val="36"/>
          <w:szCs w:val="36"/>
        </w:rPr>
      </w:pPr>
    </w:p>
    <w:sectPr w:rsidR="006F70E8" w:rsidRPr="006F70E8" w:rsidSect="00FF42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E8"/>
    <w:rsid w:val="00080FA6"/>
    <w:rsid w:val="00230587"/>
    <w:rsid w:val="00457719"/>
    <w:rsid w:val="004936DE"/>
    <w:rsid w:val="00593A68"/>
    <w:rsid w:val="00666E2D"/>
    <w:rsid w:val="006F70E8"/>
    <w:rsid w:val="0071464A"/>
    <w:rsid w:val="008A5894"/>
    <w:rsid w:val="00983C9E"/>
    <w:rsid w:val="00A75F57"/>
    <w:rsid w:val="00F57FBD"/>
    <w:rsid w:val="00FF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70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70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bfreeman</dc:creator>
  <cp:lastModifiedBy>bfreeman</cp:lastModifiedBy>
  <cp:revision>9</cp:revision>
  <dcterms:created xsi:type="dcterms:W3CDTF">2014-01-27T14:23:00Z</dcterms:created>
  <dcterms:modified xsi:type="dcterms:W3CDTF">2014-01-29T14:45:00Z</dcterms:modified>
</cp:coreProperties>
</file>